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6E" w:rsidRDefault="002767D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0412568" wp14:editId="2E44B085">
                <wp:simplePos x="0" y="0"/>
                <wp:positionH relativeFrom="column">
                  <wp:posOffset>-480695</wp:posOffset>
                </wp:positionH>
                <wp:positionV relativeFrom="margin">
                  <wp:align>bottom</wp:align>
                </wp:positionV>
                <wp:extent cx="6797040" cy="523875"/>
                <wp:effectExtent l="0" t="0" r="3810" b="952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1063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32"/>
                            </w:tblGrid>
                            <w:tr w:rsidR="00B46C6E" w:rsidTr="007218E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0632" w:type="dxa"/>
                                </w:tcPr>
                                <w:p w:rsidR="00B46C6E" w:rsidRPr="009F27BF" w:rsidRDefault="00146310" w:rsidP="009817F5">
                                  <w:pPr>
                                    <w:pStyle w:val="07Text"/>
                                    <w:rPr>
                                      <w:rStyle w:val="10PoplatekKontakt"/>
                                    </w:rPr>
                                  </w:pPr>
                                  <w:r>
                                    <w:rPr>
                                      <w:rStyle w:val="10PoplatekKontakt"/>
                                    </w:rPr>
                                    <w:t>Bližší informace</w:t>
                                  </w:r>
                                  <w:r w:rsidR="000B7FA0">
                                    <w:rPr>
                                      <w:rStyle w:val="10PoplatekKontakt"/>
                                    </w:rPr>
                                    <w:t xml:space="preserve">: </w:t>
                                  </w:r>
                                  <w:r w:rsidR="009817F5">
                                    <w:rPr>
                                      <w:rStyle w:val="10PoplatekKontakt"/>
                                    </w:rPr>
                                    <w:t xml:space="preserve"> </w:t>
                                  </w:r>
                                  <w:r w:rsidR="009817F5" w:rsidRPr="00291794">
                                    <w:rPr>
                                      <w:rStyle w:val="11Textpoplatekkontakt"/>
                                    </w:rPr>
                                    <w:t>Irena Koláčná, E: irena.kolacna@lipka.cz, T: 541 220 208</w:t>
                                  </w:r>
                                </w:p>
                              </w:tc>
                            </w:tr>
                            <w:tr w:rsidR="00B46C6E" w:rsidTr="007218E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0632" w:type="dxa"/>
                                </w:tcPr>
                                <w:p w:rsidR="00B46C6E" w:rsidRPr="009817F5" w:rsidRDefault="009817F5" w:rsidP="007218EF">
                                  <w:pPr>
                                    <w:rPr>
                                      <w:b/>
                                    </w:rPr>
                                  </w:pPr>
                                  <w:r w:rsidRPr="0079483E">
                                    <w:rPr>
                                      <w:rStyle w:val="11Textpoplatekkontakt"/>
                                      <w:b/>
                                      <w:sz w:val="26"/>
                                      <w:szCs w:val="26"/>
                                    </w:rPr>
                                    <w:t>ELEKTRONICKÉ PŘIHLÁŠKY:</w:t>
                                  </w:r>
                                  <w:r w:rsidRPr="009817F5">
                                    <w:rPr>
                                      <w:rStyle w:val="11Textpoplatekkontakt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11Textpoplatekkontakt"/>
                                      <w:b/>
                                    </w:rPr>
                                    <w:t xml:space="preserve"> </w:t>
                                  </w:r>
                                  <w:r w:rsidRPr="009817F5">
                                    <w:rPr>
                                      <w:rStyle w:val="11Textpoplatekkontakt"/>
                                    </w:rPr>
                                    <w:t>http://</w:t>
                                  </w:r>
                                  <w:proofErr w:type="gramStart"/>
                                  <w:r w:rsidRPr="009817F5">
                                    <w:rPr>
                                      <w:rStyle w:val="11Textpoplatekkontakt"/>
                                    </w:rPr>
                                    <w:t>www</w:t>
                                  </w:r>
                                  <w:proofErr w:type="gramEnd"/>
                                  <w:r w:rsidRPr="009817F5">
                                    <w:rPr>
                                      <w:rStyle w:val="11Textpoplatekkontakt"/>
                                    </w:rPr>
                                    <w:t>.</w:t>
                                  </w:r>
                                  <w:proofErr w:type="gramStart"/>
                                  <w:r w:rsidRPr="009817F5">
                                    <w:rPr>
                                      <w:rStyle w:val="11Textpoplatekkontakt"/>
                                    </w:rPr>
                                    <w:t>lipka</w:t>
                                  </w:r>
                                  <w:proofErr w:type="gramEnd"/>
                                  <w:r w:rsidRPr="009817F5">
                                    <w:rPr>
                                      <w:rStyle w:val="11Textpoplatekkontakt"/>
                                    </w:rPr>
                                    <w:t>.cz/rozmarynek-tvorive-kurzy</w:t>
                                  </w:r>
                                </w:p>
                              </w:tc>
                            </w:tr>
                          </w:tbl>
                          <w:p w:rsidR="00B46C6E" w:rsidRDefault="00B46C6E" w:rsidP="00B46C6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125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7.85pt;margin-top:0;width:535.2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" o:allowoverlap="f" stroked="f">
                <v:textbox inset="0,0,0,0">
                  <w:txbxContent>
                    <w:tbl>
                      <w:tblPr>
                        <w:tblStyle w:val="Mkatabulky"/>
                        <w:tblW w:w="1063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32"/>
                      </w:tblGrid>
                      <w:tr w:rsidR="00B46C6E" w:rsidTr="007218EF">
                        <w:trPr>
                          <w:trHeight w:hRule="exact" w:val="397"/>
                        </w:trPr>
                        <w:tc>
                          <w:tcPr>
                            <w:tcW w:w="10632" w:type="dxa"/>
                          </w:tcPr>
                          <w:p w:rsidR="00B46C6E" w:rsidRPr="009F27BF" w:rsidRDefault="00146310" w:rsidP="009817F5">
                            <w:pPr>
                              <w:pStyle w:val="07Text"/>
                              <w:rPr>
                                <w:rStyle w:val="10PoplatekKontakt"/>
                              </w:rPr>
                            </w:pPr>
                            <w:r>
                              <w:rPr>
                                <w:rStyle w:val="10PoplatekKontakt"/>
                              </w:rPr>
                              <w:t>Bližší informace</w:t>
                            </w:r>
                            <w:r w:rsidR="000B7FA0">
                              <w:rPr>
                                <w:rStyle w:val="10PoplatekKontakt"/>
                              </w:rPr>
                              <w:t xml:space="preserve">: </w:t>
                            </w:r>
                            <w:r w:rsidR="009817F5">
                              <w:rPr>
                                <w:rStyle w:val="10PoplatekKontakt"/>
                              </w:rPr>
                              <w:t xml:space="preserve"> </w:t>
                            </w:r>
                            <w:r w:rsidR="009817F5" w:rsidRPr="00291794">
                              <w:rPr>
                                <w:rStyle w:val="11Textpoplatekkontakt"/>
                              </w:rPr>
                              <w:t>Irena Koláčná, E: irena.kolacna@lipka.cz, T: 541 220 208</w:t>
                            </w:r>
                          </w:p>
                        </w:tc>
                      </w:tr>
                      <w:tr w:rsidR="00B46C6E" w:rsidTr="007218EF">
                        <w:trPr>
                          <w:trHeight w:hRule="exact" w:val="397"/>
                        </w:trPr>
                        <w:tc>
                          <w:tcPr>
                            <w:tcW w:w="10632" w:type="dxa"/>
                          </w:tcPr>
                          <w:p w:rsidR="00B46C6E" w:rsidRPr="009817F5" w:rsidRDefault="009817F5" w:rsidP="007218EF">
                            <w:pPr>
                              <w:rPr>
                                <w:b/>
                              </w:rPr>
                            </w:pPr>
                            <w:r w:rsidRPr="0079483E">
                              <w:rPr>
                                <w:rStyle w:val="11Textpoplatekkontakt"/>
                                <w:b/>
                                <w:sz w:val="26"/>
                                <w:szCs w:val="26"/>
                              </w:rPr>
                              <w:t>ELEKTRONICKÉ PŘIHLÁŠKY:</w:t>
                            </w:r>
                            <w:r w:rsidRPr="009817F5">
                              <w:rPr>
                                <w:rStyle w:val="11Textpoplatekkontak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Style w:val="11Textpoplatekkontakt"/>
                                <w:b/>
                              </w:rPr>
                              <w:t xml:space="preserve"> </w:t>
                            </w:r>
                            <w:r w:rsidRPr="009817F5">
                              <w:rPr>
                                <w:rStyle w:val="11Textpoplatekkontakt"/>
                              </w:rPr>
                              <w:t>http://</w:t>
                            </w:r>
                            <w:proofErr w:type="gramStart"/>
                            <w:r w:rsidRPr="009817F5">
                              <w:rPr>
                                <w:rStyle w:val="11Textpoplatekkontakt"/>
                              </w:rPr>
                              <w:t>www</w:t>
                            </w:r>
                            <w:proofErr w:type="gramEnd"/>
                            <w:r w:rsidRPr="009817F5">
                              <w:rPr>
                                <w:rStyle w:val="11Textpoplatekkontakt"/>
                              </w:rPr>
                              <w:t>.</w:t>
                            </w:r>
                            <w:proofErr w:type="gramStart"/>
                            <w:r w:rsidRPr="009817F5">
                              <w:rPr>
                                <w:rStyle w:val="11Textpoplatekkontakt"/>
                              </w:rPr>
                              <w:t>lipka</w:t>
                            </w:r>
                            <w:proofErr w:type="gramEnd"/>
                            <w:r w:rsidRPr="009817F5">
                              <w:rPr>
                                <w:rStyle w:val="11Textpoplatekkontakt"/>
                              </w:rPr>
                              <w:t>.cz/rozmarynek-tvorive-kurzy</w:t>
                            </w:r>
                          </w:p>
                        </w:tc>
                      </w:tr>
                    </w:tbl>
                    <w:p w:rsidR="00B46C6E" w:rsidRDefault="00B46C6E" w:rsidP="00B46C6E"/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X="-601" w:tblpY="299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B46C6E" w:rsidTr="00CD47D6">
        <w:trPr>
          <w:trHeight w:val="2835"/>
        </w:trPr>
        <w:tc>
          <w:tcPr>
            <w:tcW w:w="10348" w:type="dxa"/>
            <w:gridSpan w:val="2"/>
            <w:tcMar>
              <w:right w:w="0" w:type="dxa"/>
            </w:tcMar>
          </w:tcPr>
          <w:p w:rsidR="00B46C6E" w:rsidRDefault="00B46C6E" w:rsidP="00CD47D6">
            <w:pPr>
              <w:pStyle w:val="01Nazevprogramu"/>
            </w:pPr>
            <w:r w:rsidRPr="00291794">
              <w:t>KERAMICKÉ SOBOTY</w:t>
            </w:r>
            <w:r w:rsidR="005825A8">
              <w:t xml:space="preserve"> 2018/19</w:t>
            </w:r>
          </w:p>
          <w:p w:rsidR="00B46C6E" w:rsidRDefault="00B46C6E" w:rsidP="00CD47D6">
            <w:pPr>
              <w:pStyle w:val="02Podtitulek"/>
            </w:pPr>
            <w:r w:rsidRPr="00291794">
              <w:t xml:space="preserve">KERAMICKÉ TVOŘENÍ PRO DĚTI I DOSPĚLÉ </w:t>
            </w:r>
          </w:p>
          <w:p w:rsidR="00B46C6E" w:rsidRDefault="00B46C6E" w:rsidP="00CD47D6">
            <w:pPr>
              <w:pStyle w:val="03Akreditace"/>
            </w:pPr>
          </w:p>
        </w:tc>
      </w:tr>
      <w:tr w:rsidR="00B46C6E" w:rsidRPr="009C11D8" w:rsidTr="00CD47D6">
        <w:trPr>
          <w:trHeight w:val="866"/>
        </w:trPr>
        <w:tc>
          <w:tcPr>
            <w:tcW w:w="9356" w:type="dxa"/>
          </w:tcPr>
          <w:p w:rsidR="00B46C6E" w:rsidRPr="000B7FA0" w:rsidRDefault="00CE4AE8" w:rsidP="00345AA3">
            <w:pPr>
              <w:pStyle w:val="05Datum"/>
              <w:framePr w:hSpace="0" w:wrap="auto" w:vAnchor="margin" w:hAnchor="text" w:xAlign="left" w:yAlign="inline"/>
              <w:jc w:val="left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    </w:t>
            </w:r>
            <w:r w:rsidR="005825A8">
              <w:rPr>
                <w:sz w:val="70"/>
                <w:szCs w:val="70"/>
              </w:rPr>
              <w:t>6</w:t>
            </w:r>
            <w:r w:rsidR="000B7FA0" w:rsidRPr="000B7FA0">
              <w:rPr>
                <w:sz w:val="70"/>
                <w:szCs w:val="70"/>
              </w:rPr>
              <w:t xml:space="preserve">. </w:t>
            </w:r>
            <w:r w:rsidR="00345AA3">
              <w:rPr>
                <w:sz w:val="70"/>
                <w:szCs w:val="70"/>
              </w:rPr>
              <w:t>10</w:t>
            </w:r>
            <w:r w:rsidR="005825A8">
              <w:rPr>
                <w:sz w:val="70"/>
                <w:szCs w:val="70"/>
              </w:rPr>
              <w:t>., 3</w:t>
            </w:r>
            <w:r w:rsidR="000B7FA0" w:rsidRPr="000B7FA0">
              <w:rPr>
                <w:sz w:val="70"/>
                <w:szCs w:val="70"/>
              </w:rPr>
              <w:t xml:space="preserve">. </w:t>
            </w:r>
            <w:r w:rsidR="00345AA3">
              <w:rPr>
                <w:sz w:val="70"/>
                <w:szCs w:val="70"/>
              </w:rPr>
              <w:t>11</w:t>
            </w:r>
            <w:r w:rsidR="000B7FA0" w:rsidRPr="000B7FA0">
              <w:rPr>
                <w:sz w:val="70"/>
                <w:szCs w:val="70"/>
              </w:rPr>
              <w:t xml:space="preserve">., </w:t>
            </w:r>
            <w:r w:rsidR="005825A8">
              <w:rPr>
                <w:sz w:val="70"/>
                <w:szCs w:val="70"/>
              </w:rPr>
              <w:t>24</w:t>
            </w:r>
            <w:r w:rsidR="000B7FA0" w:rsidRPr="000B7FA0">
              <w:rPr>
                <w:sz w:val="70"/>
                <w:szCs w:val="70"/>
              </w:rPr>
              <w:t xml:space="preserve">. </w:t>
            </w:r>
            <w:r w:rsidR="005825A8">
              <w:rPr>
                <w:sz w:val="70"/>
                <w:szCs w:val="70"/>
              </w:rPr>
              <w:t>11., 12</w:t>
            </w:r>
            <w:r w:rsidR="006B7A19" w:rsidRPr="000B7FA0">
              <w:rPr>
                <w:sz w:val="70"/>
                <w:szCs w:val="70"/>
              </w:rPr>
              <w:t>.</w:t>
            </w:r>
            <w:r w:rsidR="000B7FA0" w:rsidRPr="000B7FA0">
              <w:rPr>
                <w:sz w:val="70"/>
                <w:szCs w:val="70"/>
              </w:rPr>
              <w:t xml:space="preserve"> </w:t>
            </w:r>
            <w:r w:rsidR="00345AA3">
              <w:rPr>
                <w:sz w:val="70"/>
                <w:szCs w:val="70"/>
              </w:rPr>
              <w:t>1</w:t>
            </w:r>
            <w:r w:rsidR="000B7FA0" w:rsidRPr="000B7FA0">
              <w:rPr>
                <w:sz w:val="70"/>
                <w:szCs w:val="70"/>
              </w:rPr>
              <w:t>.</w:t>
            </w:r>
            <w:r w:rsidR="00345AA3">
              <w:rPr>
                <w:sz w:val="70"/>
                <w:szCs w:val="70"/>
              </w:rPr>
              <w:t xml:space="preserve">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B46C6E" w:rsidRPr="009C11D8" w:rsidRDefault="00B46C6E" w:rsidP="00CD47D6">
            <w:pPr>
              <w:pStyle w:val="12Ikona"/>
              <w:framePr w:hSpace="0" w:wrap="auto" w:vAnchor="margin" w:hAnchor="text" w:xAlign="left" w:yAlign="inline"/>
              <w:ind w:left="0"/>
              <w:jc w:val="right"/>
            </w:pPr>
            <w:r>
              <w:drawing>
                <wp:inline distT="0" distB="0" distL="0" distR="0" wp14:anchorId="42AEA3BF" wp14:editId="40CCA609">
                  <wp:extent cx="629920" cy="62992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C6E" w:rsidTr="00CD47D6">
        <w:trPr>
          <w:cantSplit/>
          <w:trHeight w:hRule="exact" w:val="567"/>
        </w:trPr>
        <w:tc>
          <w:tcPr>
            <w:tcW w:w="10348" w:type="dxa"/>
            <w:gridSpan w:val="2"/>
            <w:tcMar>
              <w:right w:w="0" w:type="dxa"/>
            </w:tcMar>
          </w:tcPr>
          <w:p w:rsidR="00B46C6E" w:rsidRDefault="00B46C6E" w:rsidP="00CD47D6">
            <w:pPr>
              <w:pStyle w:val="04asamsto"/>
              <w:framePr w:hSpace="0" w:wrap="auto" w:vAnchor="margin" w:hAnchor="text" w:xAlign="left" w:yAlign="inline"/>
            </w:pPr>
            <w:r w:rsidRPr="00291794">
              <w:t>PRACOVIŠTĚ</w:t>
            </w:r>
            <w:r>
              <w:t xml:space="preserve"> ROZMARÝNEK, ROZMARÝNOVÁ 6, Brno</w:t>
            </w:r>
          </w:p>
          <w:p w:rsidR="00B46C6E" w:rsidRDefault="00B46C6E" w:rsidP="00CD47D6">
            <w:pPr>
              <w:pStyle w:val="03Akreditace"/>
              <w:ind w:right="-709"/>
            </w:pPr>
          </w:p>
        </w:tc>
      </w:tr>
    </w:tbl>
    <w:tbl>
      <w:tblPr>
        <w:tblStyle w:val="Mkatabulky"/>
        <w:tblW w:w="10421" w:type="dxa"/>
        <w:tblInd w:w="-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0C1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6114"/>
        <w:gridCol w:w="4307"/>
      </w:tblGrid>
      <w:tr w:rsidR="00B46C6E" w:rsidRPr="003B6FBE" w:rsidTr="009853DC">
        <w:trPr>
          <w:trHeight w:hRule="exact" w:val="2707"/>
        </w:trPr>
        <w:tc>
          <w:tcPr>
            <w:tcW w:w="10421" w:type="dxa"/>
            <w:gridSpan w:val="2"/>
            <w:shd w:val="clear" w:color="auto" w:fill="E7E2EE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45AA3" w:rsidRDefault="00345AA3" w:rsidP="00CD47D6">
            <w:pPr>
              <w:pStyle w:val="09seznam"/>
              <w:rPr>
                <w:sz w:val="28"/>
                <w:szCs w:val="28"/>
              </w:rPr>
            </w:pPr>
            <w:r w:rsidRPr="00345AA3">
              <w:rPr>
                <w:sz w:val="28"/>
                <w:szCs w:val="28"/>
              </w:rPr>
              <w:t>v čase 10–12 h děti (200 Kč) a tvořící dospělí (300 Kč)</w:t>
            </w:r>
            <w:r>
              <w:rPr>
                <w:sz w:val="28"/>
                <w:szCs w:val="28"/>
              </w:rPr>
              <w:t>, netvořící doprovod zdarma</w:t>
            </w:r>
            <w:r w:rsidRPr="00345AA3">
              <w:rPr>
                <w:sz w:val="28"/>
                <w:szCs w:val="28"/>
              </w:rPr>
              <w:t xml:space="preserve"> </w:t>
            </w:r>
          </w:p>
          <w:p w:rsidR="00B31E7F" w:rsidRPr="002033C2" w:rsidRDefault="008D06DD" w:rsidP="002033C2">
            <w:pPr>
              <w:pStyle w:val="09seznam"/>
              <w:rPr>
                <w:sz w:val="28"/>
                <w:szCs w:val="28"/>
              </w:rPr>
            </w:pPr>
            <w:r w:rsidRPr="00345AA3">
              <w:rPr>
                <w:sz w:val="28"/>
                <w:szCs w:val="28"/>
              </w:rPr>
              <w:t>v</w:t>
            </w:r>
            <w:r w:rsidR="00B46C6E" w:rsidRPr="00345AA3">
              <w:rPr>
                <w:sz w:val="28"/>
                <w:szCs w:val="28"/>
              </w:rPr>
              <w:t xml:space="preserve"> čase 12–15 h </w:t>
            </w:r>
            <w:r w:rsidR="00275D5C" w:rsidRPr="00345AA3">
              <w:rPr>
                <w:sz w:val="28"/>
                <w:szCs w:val="28"/>
              </w:rPr>
              <w:t xml:space="preserve">dospělí </w:t>
            </w:r>
            <w:r w:rsidR="00190807" w:rsidRPr="00345AA3">
              <w:rPr>
                <w:sz w:val="28"/>
                <w:szCs w:val="28"/>
              </w:rPr>
              <w:t>(360</w:t>
            </w:r>
            <w:r w:rsidR="000B7FA0" w:rsidRPr="00345AA3">
              <w:rPr>
                <w:sz w:val="28"/>
                <w:szCs w:val="28"/>
              </w:rPr>
              <w:t xml:space="preserve"> </w:t>
            </w:r>
            <w:r w:rsidR="00190807" w:rsidRPr="00345AA3">
              <w:rPr>
                <w:sz w:val="28"/>
                <w:szCs w:val="28"/>
              </w:rPr>
              <w:t xml:space="preserve">Kč) </w:t>
            </w:r>
            <w:r w:rsidR="00275D5C" w:rsidRPr="00345AA3">
              <w:rPr>
                <w:sz w:val="28"/>
                <w:szCs w:val="28"/>
              </w:rPr>
              <w:t>a studenti</w:t>
            </w:r>
            <w:r w:rsidR="00190807" w:rsidRPr="00345AA3">
              <w:rPr>
                <w:sz w:val="28"/>
                <w:szCs w:val="28"/>
              </w:rPr>
              <w:t xml:space="preserve"> (300</w:t>
            </w:r>
            <w:r w:rsidR="000B7FA0" w:rsidRPr="00345AA3">
              <w:rPr>
                <w:sz w:val="28"/>
                <w:szCs w:val="28"/>
              </w:rPr>
              <w:t xml:space="preserve"> </w:t>
            </w:r>
            <w:r w:rsidR="00190807" w:rsidRPr="00345AA3">
              <w:rPr>
                <w:sz w:val="28"/>
                <w:szCs w:val="28"/>
              </w:rPr>
              <w:t>Kč)</w:t>
            </w:r>
            <w:r w:rsidR="00B31E7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9853DC" w:rsidRPr="00345AA3" w:rsidRDefault="005825A8" w:rsidP="00CD47D6">
            <w:pPr>
              <w:pStyle w:val="09sezna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prvním setkání rozehrajeme </w:t>
            </w:r>
            <w:r w:rsidRPr="005825A8">
              <w:rPr>
                <w:i/>
                <w:sz w:val="28"/>
                <w:szCs w:val="28"/>
              </w:rPr>
              <w:t>Podzimní variace</w:t>
            </w:r>
            <w:r>
              <w:rPr>
                <w:sz w:val="28"/>
                <w:szCs w:val="28"/>
              </w:rPr>
              <w:t xml:space="preserve">, v listopadu začneme s </w:t>
            </w:r>
            <w:r w:rsidRPr="005825A8">
              <w:rPr>
                <w:i/>
                <w:sz w:val="28"/>
                <w:szCs w:val="28"/>
              </w:rPr>
              <w:t>P</w:t>
            </w:r>
            <w:r w:rsidR="00607366" w:rsidRPr="005825A8">
              <w:rPr>
                <w:i/>
                <w:sz w:val="28"/>
                <w:szCs w:val="28"/>
              </w:rPr>
              <w:t>řípravou na vá</w:t>
            </w:r>
            <w:r w:rsidRPr="005825A8">
              <w:rPr>
                <w:i/>
                <w:sz w:val="28"/>
                <w:szCs w:val="28"/>
              </w:rPr>
              <w:t>noce</w:t>
            </w:r>
            <w:r>
              <w:rPr>
                <w:sz w:val="28"/>
                <w:szCs w:val="28"/>
              </w:rPr>
              <w:t xml:space="preserve"> (betlémy, ozdoby, věnce …) a budeme vytvářet kouzelná </w:t>
            </w:r>
            <w:r w:rsidRPr="005825A8">
              <w:rPr>
                <w:i/>
                <w:sz w:val="28"/>
                <w:szCs w:val="28"/>
              </w:rPr>
              <w:t>Světýlka a lucerničky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 </w:t>
            </w:r>
            <w:r w:rsidR="009853DC">
              <w:rPr>
                <w:sz w:val="28"/>
                <w:szCs w:val="28"/>
              </w:rPr>
              <w:t xml:space="preserve">v prosinci </w:t>
            </w:r>
            <w:r>
              <w:rPr>
                <w:sz w:val="28"/>
                <w:szCs w:val="28"/>
              </w:rPr>
              <w:t xml:space="preserve">si pak vyrobíme </w:t>
            </w:r>
            <w:r w:rsidRPr="005825A8">
              <w:rPr>
                <w:i/>
                <w:sz w:val="28"/>
                <w:szCs w:val="28"/>
              </w:rPr>
              <w:t>Něco do domácnosti</w:t>
            </w:r>
            <w:r>
              <w:rPr>
                <w:i/>
                <w:sz w:val="28"/>
                <w:szCs w:val="28"/>
              </w:rPr>
              <w:t>.</w:t>
            </w:r>
          </w:p>
          <w:p w:rsidR="00B46C6E" w:rsidRPr="002E06F3" w:rsidRDefault="00B46C6E" w:rsidP="000B7FA0">
            <w:pPr>
              <w:pStyle w:val="09seznam"/>
              <w:numPr>
                <w:ilvl w:val="0"/>
                <w:numId w:val="0"/>
              </w:numPr>
              <w:ind w:left="360"/>
            </w:pPr>
          </w:p>
        </w:tc>
      </w:tr>
      <w:tr w:rsidR="00B46C6E" w:rsidRPr="003B6FBE" w:rsidTr="00384B78">
        <w:trPr>
          <w:trHeight w:hRule="exact" w:val="3359"/>
        </w:trPr>
        <w:tc>
          <w:tcPr>
            <w:tcW w:w="6114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46C6E" w:rsidRDefault="009853DC" w:rsidP="006B7A19">
            <w:pPr>
              <w:pStyle w:val="06Titulektextu"/>
              <w:tabs>
                <w:tab w:val="right" w:pos="5898"/>
              </w:tabs>
              <w:rPr>
                <w:i/>
                <w:noProof/>
                <w:lang w:eastAsia="cs-CZ"/>
              </w:rPr>
            </w:pPr>
            <w:r>
              <w:rPr>
                <w:i/>
                <w:noProof/>
                <w:lang w:eastAsia="cs-CZ"/>
              </w:rPr>
              <w:drawing>
                <wp:anchor distT="0" distB="0" distL="114300" distR="114300" simplePos="0" relativeHeight="251669504" behindDoc="1" locked="0" layoutInCell="1" allowOverlap="1" wp14:anchorId="6981FA47" wp14:editId="3A6B7074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21590</wp:posOffset>
                  </wp:positionV>
                  <wp:extent cx="2571750" cy="1928495"/>
                  <wp:effectExtent l="0" t="0" r="0" b="0"/>
                  <wp:wrapThrough wrapText="bothSides">
                    <wp:wrapPolygon edited="0">
                      <wp:start x="0" y="0"/>
                      <wp:lineTo x="0" y="21337"/>
                      <wp:lineTo x="21440" y="21337"/>
                      <wp:lineTo x="21440" y="0"/>
                      <wp:lineTo x="0" y="0"/>
                    </wp:wrapPolygon>
                  </wp:wrapThrough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A19">
              <w:rPr>
                <w:i/>
                <w:noProof/>
                <w:lang w:eastAsia="cs-CZ"/>
              </w:rPr>
              <w:tab/>
            </w:r>
          </w:p>
          <w:p w:rsidR="00B46C6E" w:rsidRDefault="00B46C6E" w:rsidP="00CD47D6">
            <w:pPr>
              <w:pStyle w:val="06Titulektextu"/>
            </w:pPr>
          </w:p>
        </w:tc>
        <w:tc>
          <w:tcPr>
            <w:tcW w:w="4307" w:type="dxa"/>
            <w:shd w:val="clear" w:color="auto" w:fill="auto"/>
            <w:tcMar>
              <w:left w:w="0" w:type="dxa"/>
            </w:tcMar>
          </w:tcPr>
          <w:p w:rsidR="0059553C" w:rsidRDefault="0059553C" w:rsidP="00CD47D6">
            <w:pPr>
              <w:pStyle w:val="08Poznmkakurzva"/>
              <w:rPr>
                <w:i w:val="0"/>
              </w:rPr>
            </w:pPr>
          </w:p>
          <w:p w:rsidR="00B46C6E" w:rsidRPr="006A5295" w:rsidRDefault="00B46C6E" w:rsidP="00CD47D6">
            <w:pPr>
              <w:pStyle w:val="08Poznmkakurzva"/>
              <w:rPr>
                <w:i w:val="0"/>
              </w:rPr>
            </w:pPr>
            <w:r w:rsidRPr="006A5295">
              <w:rPr>
                <w:i w:val="0"/>
              </w:rPr>
              <w:t>S sebou si vezměte přezůvky a </w:t>
            </w:r>
            <w:r w:rsidR="00305BEB" w:rsidRPr="006A5295">
              <w:rPr>
                <w:i w:val="0"/>
              </w:rPr>
              <w:t xml:space="preserve">pracovní </w:t>
            </w:r>
            <w:r w:rsidRPr="006A5295">
              <w:rPr>
                <w:i w:val="0"/>
              </w:rPr>
              <w:t>oblečení do keramické dílny.</w:t>
            </w:r>
          </w:p>
          <w:p w:rsidR="00B46C6E" w:rsidRDefault="00B46C6E" w:rsidP="00CD47D6">
            <w:pPr>
              <w:pStyle w:val="08Poznmkakurzva"/>
            </w:pPr>
          </w:p>
          <w:p w:rsidR="002767DE" w:rsidRDefault="00B46C6E" w:rsidP="00CD47D6">
            <w:pPr>
              <w:pStyle w:val="08Poznmkakurzva"/>
            </w:pPr>
            <w:r w:rsidRPr="006A5295">
              <w:t>T</w:t>
            </w:r>
            <w:r w:rsidR="00B52BFF" w:rsidRPr="006A5295">
              <w:t>ěšíme se na Vás</w:t>
            </w:r>
          </w:p>
          <w:p w:rsidR="002767DE" w:rsidRPr="006A5295" w:rsidRDefault="002767DE" w:rsidP="00CD47D6">
            <w:pPr>
              <w:pStyle w:val="08Poznmkakurzva"/>
            </w:pPr>
          </w:p>
          <w:p w:rsidR="00B46C6E" w:rsidRDefault="00B46C6E" w:rsidP="002767DE">
            <w:pPr>
              <w:pStyle w:val="08Poznmkakurzva"/>
            </w:pPr>
            <w:r w:rsidRPr="00FC5CBE">
              <w:rPr>
                <w:b w:val="0"/>
                <w:sz w:val="24"/>
              </w:rPr>
              <w:t xml:space="preserve"> </w:t>
            </w:r>
            <w:r w:rsidRPr="00D43E17">
              <w:t>Pavla Štěpánková a Jana Babická</w:t>
            </w:r>
          </w:p>
        </w:tc>
      </w:tr>
    </w:tbl>
    <w:p w:rsidR="00B46C6E" w:rsidRDefault="00B46C6E" w:rsidP="002767DE">
      <w:pPr>
        <w:pStyle w:val="03Akreditace"/>
        <w:ind w:right="-709"/>
        <w:jc w:val="left"/>
        <w:rPr>
          <w:b w:val="0"/>
          <w:bCs w:val="0"/>
        </w:rPr>
      </w:pPr>
    </w:p>
    <w:sectPr w:rsidR="00B46C6E" w:rsidSect="009C11D8">
      <w:headerReference w:type="default" r:id="rId10"/>
      <w:footerReference w:type="default" r:id="rId11"/>
      <w:pgSz w:w="11906" w:h="16838" w:code="9"/>
      <w:pgMar w:top="2127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02" w:rsidRDefault="00536902" w:rsidP="00F52FD0">
      <w:pPr>
        <w:spacing w:after="0" w:line="240" w:lineRule="auto"/>
      </w:pPr>
      <w:r>
        <w:separator/>
      </w:r>
    </w:p>
  </w:endnote>
  <w:endnote w:type="continuationSeparator" w:id="0">
    <w:p w:rsidR="00536902" w:rsidRDefault="00536902" w:rsidP="00F5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51" w:rsidRDefault="0028354C" w:rsidP="00EC543A">
    <w:pPr>
      <w:pStyle w:val="Zpat"/>
      <w:ind w:left="-709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-486410</wp:posOffset>
              </wp:positionH>
              <wp:positionV relativeFrom="paragraph">
                <wp:posOffset>-207010</wp:posOffset>
              </wp:positionV>
              <wp:extent cx="7121525" cy="331470"/>
              <wp:effectExtent l="0" t="0" r="3175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1525" cy="331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771C" w:rsidRDefault="00151255" w:rsidP="00BA771C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ascii="Calibri" w:hAnsi="Calibri" w:cs="Calibri"/>
                              <w:color w:val="000000"/>
                              <w:spacing w:val="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aps/>
                              <w:color w:val="000000"/>
                              <w:spacing w:val="12"/>
                              <w:sz w:val="20"/>
                              <w:szCs w:val="20"/>
                            </w:rPr>
                            <w:t>lipka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0000"/>
                              <w:spacing w:val="12"/>
                              <w:sz w:val="20"/>
                              <w:szCs w:val="20"/>
                            </w:rPr>
                            <w:t xml:space="preserve"> ‒ školské zařízení pro environmentální vzdělávání</w:t>
                          </w:r>
                          <w:r w:rsidR="00BA771C">
                            <w:rPr>
                              <w:rFonts w:ascii="Calibri" w:hAnsi="Calibri" w:cs="Calibri"/>
                              <w:caps/>
                              <w:color w:val="000000"/>
                              <w:spacing w:val="12"/>
                              <w:sz w:val="20"/>
                              <w:szCs w:val="20"/>
                            </w:rPr>
                            <w:t>,</w:t>
                          </w:r>
                          <w:r w:rsidR="006B7A19">
                            <w:rPr>
                              <w:rFonts w:ascii="Calibri" w:hAnsi="Calibri" w:cs="Calibri"/>
                              <w:caps/>
                              <w:color w:val="000000"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0000"/>
                              <w:spacing w:val="12"/>
                              <w:sz w:val="20"/>
                              <w:szCs w:val="20"/>
                            </w:rPr>
                            <w:t>pracoviště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aps/>
                              <w:color w:val="000000"/>
                              <w:spacing w:val="12"/>
                              <w:sz w:val="20"/>
                              <w:szCs w:val="20"/>
                            </w:rPr>
                            <w:t xml:space="preserve"> rozmarýnek</w:t>
                          </w:r>
                        </w:p>
                        <w:p w:rsidR="00A90E51" w:rsidRPr="00EC543A" w:rsidRDefault="00151255" w:rsidP="00B01ABF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pacing w:val="6"/>
                              <w:sz w:val="20"/>
                              <w:szCs w:val="20"/>
                            </w:rPr>
                            <w:t xml:space="preserve">Rozmarýnová 6, 637 00 Brno | T: 541 220 208 | rozmarynek@lipka.cz |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pacing w:val="6"/>
                              <w:sz w:val="20"/>
                              <w:szCs w:val="20"/>
                            </w:rPr>
                            <w:t>www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pacing w:val="6"/>
                              <w:sz w:val="20"/>
                              <w:szCs w:val="20"/>
                            </w:rPr>
                            <w:t>.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pacing w:val="6"/>
                              <w:sz w:val="20"/>
                              <w:szCs w:val="20"/>
                            </w:rPr>
                            <w:t>lipka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pacing w:val="6"/>
                              <w:sz w:val="20"/>
                              <w:szCs w:val="20"/>
                            </w:rPr>
                            <w:t>.cz/rozmarynek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8.3pt;margin-top:-16.3pt;width:560.7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" stroked="f">
              <v:textbox inset="0,0,0,0">
                <w:txbxContent>
                  <w:p w:rsidR="00BA771C" w:rsidRDefault="00151255" w:rsidP="00BA771C">
                    <w:pPr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ascii="Calibri" w:hAnsi="Calibri" w:cs="Calibri"/>
                        <w:color w:val="000000"/>
                        <w:spacing w:val="6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aps/>
                        <w:color w:val="000000"/>
                        <w:spacing w:val="12"/>
                        <w:sz w:val="20"/>
                        <w:szCs w:val="20"/>
                      </w:rPr>
                      <w:t>lipka</w:t>
                    </w:r>
                    <w:r>
                      <w:rPr>
                        <w:rFonts w:ascii="Calibri" w:hAnsi="Calibri" w:cs="Calibri"/>
                        <w:caps/>
                        <w:color w:val="000000"/>
                        <w:spacing w:val="12"/>
                        <w:sz w:val="20"/>
                        <w:szCs w:val="20"/>
                      </w:rPr>
                      <w:t xml:space="preserve"> ‒ školské zařízení pro environmentální vzdělávání</w:t>
                    </w:r>
                    <w:r w:rsidR="00BA771C">
                      <w:rPr>
                        <w:rFonts w:ascii="Calibri" w:hAnsi="Calibri" w:cs="Calibri"/>
                        <w:caps/>
                        <w:color w:val="000000"/>
                        <w:spacing w:val="12"/>
                        <w:sz w:val="20"/>
                        <w:szCs w:val="20"/>
                      </w:rPr>
                      <w:t>,</w:t>
                    </w:r>
                    <w:r w:rsidR="006B7A19">
                      <w:rPr>
                        <w:rFonts w:ascii="Calibri" w:hAnsi="Calibri" w:cs="Calibri"/>
                        <w:caps/>
                        <w:color w:val="000000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aps/>
                        <w:color w:val="000000"/>
                        <w:spacing w:val="12"/>
                        <w:sz w:val="20"/>
                        <w:szCs w:val="20"/>
                      </w:rPr>
                      <w:t>pracoviště</w:t>
                    </w:r>
                    <w:r>
                      <w:rPr>
                        <w:rFonts w:ascii="Calibri" w:hAnsi="Calibri" w:cs="Calibri"/>
                        <w:b/>
                        <w:bCs/>
                        <w:caps/>
                        <w:color w:val="000000"/>
                        <w:spacing w:val="12"/>
                        <w:sz w:val="20"/>
                        <w:szCs w:val="20"/>
                      </w:rPr>
                      <w:t xml:space="preserve"> rozmarýnek</w:t>
                    </w:r>
                  </w:p>
                  <w:p w:rsidR="00A90E51" w:rsidRPr="00EC543A" w:rsidRDefault="00151255" w:rsidP="00B01ABF">
                    <w:pPr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pacing w:val="6"/>
                        <w:sz w:val="20"/>
                        <w:szCs w:val="20"/>
                      </w:rPr>
                      <w:t>Rozmarýnová 6, 637 00 Brno | T: 541 220 208 | rozmarynek@lipka.cz | www.lipka.cz/rozmarynek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-469265</wp:posOffset>
              </wp:positionH>
              <wp:positionV relativeFrom="paragraph">
                <wp:posOffset>-348616</wp:posOffset>
              </wp:positionV>
              <wp:extent cx="6735445" cy="0"/>
              <wp:effectExtent l="0" t="19050" r="46355" b="3810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5445" cy="0"/>
                      </a:xfrm>
                      <a:prstGeom prst="line">
                        <a:avLst/>
                      </a:prstGeom>
                      <a:ln w="47625">
                        <a:solidFill>
                          <a:srgbClr val="836C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67659" id="Přímá spojnic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95pt,-27.45pt" to="493.4pt,-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" strokecolor="#836caa" strokeweight="3.7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02" w:rsidRDefault="00536902" w:rsidP="00F52FD0">
      <w:pPr>
        <w:spacing w:after="0" w:line="240" w:lineRule="auto"/>
      </w:pPr>
      <w:r>
        <w:separator/>
      </w:r>
    </w:p>
  </w:footnote>
  <w:footnote w:type="continuationSeparator" w:id="0">
    <w:p w:rsidR="00536902" w:rsidRDefault="00536902" w:rsidP="00F52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51" w:rsidRDefault="00A90E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-430530</wp:posOffset>
          </wp:positionV>
          <wp:extent cx="7798604" cy="1394574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_KAMENNA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604" cy="1394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90E51" w:rsidRDefault="00A90E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27pt" o:bullet="t">
        <v:imagedata r:id="rId1" o:title="odrazka_kamenna"/>
      </v:shape>
    </w:pict>
  </w:numPicBullet>
  <w:numPicBullet w:numPicBulletId="1">
    <w:pict>
      <v:shape id="_x0000_i1027" type="#_x0000_t75" style="width:30pt;height:27pt" o:bullet="t">
        <v:imagedata r:id="rId2" o:title="odrazka_jezirko"/>
      </v:shape>
    </w:pict>
  </w:numPicBullet>
  <w:numPicBullet w:numPicBulletId="2">
    <w:pict>
      <v:shape id="_x0000_i1028" type="#_x0000_t75" style="width:30pt;height:27pt" o:bullet="t">
        <v:imagedata r:id="rId3" o:title="odrazka_lipova"/>
      </v:shape>
    </w:pict>
  </w:numPicBullet>
  <w:numPicBullet w:numPicBulletId="3">
    <w:pict>
      <v:shape id="_x0000_i1029" type="#_x0000_t75" style="width:30pt;height:27pt" o:bullet="t">
        <v:imagedata r:id="rId4" o:title="odrazka_rozmarynek"/>
      </v:shape>
    </w:pict>
  </w:numPicBullet>
  <w:abstractNum w:abstractNumId="0" w15:restartNumberingAfterBreak="0">
    <w:nsid w:val="18093A18"/>
    <w:multiLevelType w:val="hybridMultilevel"/>
    <w:tmpl w:val="CD62DFD6"/>
    <w:lvl w:ilvl="0" w:tplc="97FC3BC4">
      <w:start w:val="1"/>
      <w:numFmt w:val="bullet"/>
      <w:pStyle w:val="09seznam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DB2"/>
    <w:multiLevelType w:val="hybridMultilevel"/>
    <w:tmpl w:val="4B264EAA"/>
    <w:lvl w:ilvl="0" w:tplc="77BCC5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AB"/>
    <w:rsid w:val="00020EA3"/>
    <w:rsid w:val="000B7FA0"/>
    <w:rsid w:val="000D1171"/>
    <w:rsid w:val="00123DA7"/>
    <w:rsid w:val="00127253"/>
    <w:rsid w:val="00146310"/>
    <w:rsid w:val="00151255"/>
    <w:rsid w:val="00183765"/>
    <w:rsid w:val="00190807"/>
    <w:rsid w:val="001963C9"/>
    <w:rsid w:val="00196A5A"/>
    <w:rsid w:val="001F07E3"/>
    <w:rsid w:val="002033C2"/>
    <w:rsid w:val="00256DA1"/>
    <w:rsid w:val="002627B6"/>
    <w:rsid w:val="00275D5C"/>
    <w:rsid w:val="002767DE"/>
    <w:rsid w:val="0028354C"/>
    <w:rsid w:val="00305BEB"/>
    <w:rsid w:val="0031468C"/>
    <w:rsid w:val="00322333"/>
    <w:rsid w:val="003269B0"/>
    <w:rsid w:val="00345AA3"/>
    <w:rsid w:val="00384B78"/>
    <w:rsid w:val="003917B7"/>
    <w:rsid w:val="003B6FBE"/>
    <w:rsid w:val="003E607D"/>
    <w:rsid w:val="0040335A"/>
    <w:rsid w:val="00413CDD"/>
    <w:rsid w:val="00444E15"/>
    <w:rsid w:val="004A1ACB"/>
    <w:rsid w:val="004C6584"/>
    <w:rsid w:val="004F4AF0"/>
    <w:rsid w:val="00536902"/>
    <w:rsid w:val="00537DBA"/>
    <w:rsid w:val="0055227E"/>
    <w:rsid w:val="005702C8"/>
    <w:rsid w:val="005825A8"/>
    <w:rsid w:val="0058734E"/>
    <w:rsid w:val="0059553C"/>
    <w:rsid w:val="0059589E"/>
    <w:rsid w:val="00596BE0"/>
    <w:rsid w:val="005D06F1"/>
    <w:rsid w:val="005E2D42"/>
    <w:rsid w:val="00607366"/>
    <w:rsid w:val="00634094"/>
    <w:rsid w:val="006A5295"/>
    <w:rsid w:val="006B1395"/>
    <w:rsid w:val="006B7A19"/>
    <w:rsid w:val="006C7488"/>
    <w:rsid w:val="006D0134"/>
    <w:rsid w:val="00710649"/>
    <w:rsid w:val="007218EF"/>
    <w:rsid w:val="00731E76"/>
    <w:rsid w:val="007540F4"/>
    <w:rsid w:val="007814D5"/>
    <w:rsid w:val="0079483E"/>
    <w:rsid w:val="007C7D7E"/>
    <w:rsid w:val="007F048D"/>
    <w:rsid w:val="0084364A"/>
    <w:rsid w:val="00860863"/>
    <w:rsid w:val="0089781F"/>
    <w:rsid w:val="008D06DD"/>
    <w:rsid w:val="00935176"/>
    <w:rsid w:val="00960EA2"/>
    <w:rsid w:val="009817F5"/>
    <w:rsid w:val="009853DC"/>
    <w:rsid w:val="009C11D8"/>
    <w:rsid w:val="009F27BF"/>
    <w:rsid w:val="009F5F1E"/>
    <w:rsid w:val="00A50A73"/>
    <w:rsid w:val="00A80F96"/>
    <w:rsid w:val="00A90E51"/>
    <w:rsid w:val="00AF0EAB"/>
    <w:rsid w:val="00B01ABF"/>
    <w:rsid w:val="00B11816"/>
    <w:rsid w:val="00B21D7B"/>
    <w:rsid w:val="00B31E7F"/>
    <w:rsid w:val="00B46C6E"/>
    <w:rsid w:val="00B52BFF"/>
    <w:rsid w:val="00BA771C"/>
    <w:rsid w:val="00BD072E"/>
    <w:rsid w:val="00C27834"/>
    <w:rsid w:val="00C657A2"/>
    <w:rsid w:val="00C729FB"/>
    <w:rsid w:val="00CE4AE8"/>
    <w:rsid w:val="00D32007"/>
    <w:rsid w:val="00D40332"/>
    <w:rsid w:val="00D84D85"/>
    <w:rsid w:val="00DB387A"/>
    <w:rsid w:val="00E121F9"/>
    <w:rsid w:val="00E14BAD"/>
    <w:rsid w:val="00E27FEF"/>
    <w:rsid w:val="00EA6987"/>
    <w:rsid w:val="00EC543A"/>
    <w:rsid w:val="00ED0F07"/>
    <w:rsid w:val="00F16B56"/>
    <w:rsid w:val="00F52FD0"/>
    <w:rsid w:val="00FB4632"/>
    <w:rsid w:val="00FC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07DFA"/>
  <w15:docId w15:val="{C33F3E79-5FF4-4B53-A28A-F185BFCC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51255"/>
  </w:style>
  <w:style w:type="paragraph" w:styleId="Nadpis1">
    <w:name w:val="heading 1"/>
    <w:basedOn w:val="Normln"/>
    <w:next w:val="Normln"/>
    <w:link w:val="Nadpis1Char"/>
    <w:uiPriority w:val="9"/>
    <w:rsid w:val="00AF0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AF0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AF0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AF0E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AF0E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AF0E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AF0E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AF0E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AF0E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rsid w:val="00AF0EAB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F0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F0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F0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F0E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AF0E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AF0E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F52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rsid w:val="00AF0E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AF0E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AF0E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F0E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AF0E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F0E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AF0E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52FD0"/>
  </w:style>
  <w:style w:type="paragraph" w:styleId="Zpat">
    <w:name w:val="footer"/>
    <w:basedOn w:val="Normln"/>
    <w:link w:val="ZpatChar"/>
    <w:uiPriority w:val="99"/>
    <w:unhideWhenUsed/>
    <w:rsid w:val="00F52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FD0"/>
  </w:style>
  <w:style w:type="paragraph" w:styleId="Textbubliny">
    <w:name w:val="Balloon Text"/>
    <w:basedOn w:val="Normln"/>
    <w:link w:val="TextbublinyChar"/>
    <w:uiPriority w:val="99"/>
    <w:semiHidden/>
    <w:unhideWhenUsed/>
    <w:rsid w:val="00F5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D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52FD0"/>
    <w:rPr>
      <w:color w:val="808080"/>
    </w:rPr>
  </w:style>
  <w:style w:type="paragraph" w:customStyle="1" w:styleId="01Nazevprogramu">
    <w:name w:val="01_Nazev_programu"/>
    <w:basedOn w:val="Normln"/>
    <w:qFormat/>
    <w:rsid w:val="00A90E51"/>
    <w:pPr>
      <w:spacing w:after="0" w:line="1400" w:lineRule="exact"/>
      <w:contextualSpacing/>
      <w:jc w:val="right"/>
    </w:pPr>
    <w:rPr>
      <w:b/>
      <w:caps/>
      <w:color w:val="836CAA"/>
      <w:sz w:val="130"/>
    </w:rPr>
  </w:style>
  <w:style w:type="paragraph" w:customStyle="1" w:styleId="03Akreditace">
    <w:name w:val="03_Akreditace"/>
    <w:basedOn w:val="01Nazevprogramu"/>
    <w:qFormat/>
    <w:rsid w:val="000D1171"/>
    <w:pPr>
      <w:spacing w:before="120" w:after="120" w:line="260" w:lineRule="exact"/>
    </w:pPr>
    <w:rPr>
      <w:rFonts w:ascii="Calibri" w:hAnsi="Calibri" w:cs="Calibri"/>
      <w:bCs/>
      <w:caps w:val="0"/>
      <w:color w:val="000000"/>
      <w:sz w:val="26"/>
      <w:szCs w:val="26"/>
    </w:rPr>
  </w:style>
  <w:style w:type="table" w:styleId="Mkatabulky">
    <w:name w:val="Table Grid"/>
    <w:basedOn w:val="Normlntabulka"/>
    <w:uiPriority w:val="59"/>
    <w:rsid w:val="0012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Datum">
    <w:name w:val="05_Datum"/>
    <w:basedOn w:val="Normln"/>
    <w:qFormat/>
    <w:rsid w:val="00FB4632"/>
    <w:pPr>
      <w:framePr w:hSpace="141" w:wrap="around" w:vAnchor="text" w:hAnchor="margin" w:x="-601" w:y="299"/>
      <w:autoSpaceDE w:val="0"/>
      <w:autoSpaceDN w:val="0"/>
      <w:adjustRightInd w:val="0"/>
      <w:spacing w:after="0" w:line="0" w:lineRule="atLeast"/>
      <w:jc w:val="right"/>
      <w:textAlignment w:val="center"/>
    </w:pPr>
    <w:rPr>
      <w:rFonts w:ascii="Calibri" w:hAnsi="Calibri" w:cs="Calibri"/>
      <w:b/>
      <w:bCs/>
      <w:caps/>
      <w:color w:val="000000"/>
      <w:sz w:val="80"/>
      <w:szCs w:val="80"/>
    </w:rPr>
  </w:style>
  <w:style w:type="paragraph" w:customStyle="1" w:styleId="04asamsto">
    <w:name w:val="04_Čas a místo"/>
    <w:basedOn w:val="Normln"/>
    <w:qFormat/>
    <w:rsid w:val="00FB4632"/>
    <w:pPr>
      <w:framePr w:hSpace="141" w:wrap="around" w:vAnchor="text" w:hAnchor="margin" w:x="-601" w:y="299"/>
      <w:autoSpaceDE w:val="0"/>
      <w:autoSpaceDN w:val="0"/>
      <w:adjustRightInd w:val="0"/>
      <w:spacing w:after="0" w:line="0" w:lineRule="atLeast"/>
      <w:jc w:val="right"/>
      <w:textAlignment w:val="center"/>
    </w:pPr>
    <w:rPr>
      <w:rFonts w:ascii="Calibri" w:hAnsi="Calibri" w:cs="Calibri"/>
      <w:b/>
      <w:bCs/>
      <w:caps/>
      <w:color w:val="000000"/>
      <w:sz w:val="30"/>
      <w:szCs w:val="30"/>
    </w:rPr>
  </w:style>
  <w:style w:type="paragraph" w:customStyle="1" w:styleId="02Podtitulek">
    <w:name w:val="02_Podtitulek"/>
    <w:basedOn w:val="01Nazevprogramu"/>
    <w:qFormat/>
    <w:rsid w:val="00960EA2"/>
    <w:pPr>
      <w:spacing w:line="440" w:lineRule="exact"/>
    </w:pPr>
    <w:rPr>
      <w:sz w:val="40"/>
    </w:rPr>
  </w:style>
  <w:style w:type="paragraph" w:customStyle="1" w:styleId="06Titulektextu">
    <w:name w:val="06_Titulek textu"/>
    <w:basedOn w:val="Normln"/>
    <w:qFormat/>
    <w:rsid w:val="003B6FBE"/>
    <w:pPr>
      <w:suppressAutoHyphens/>
      <w:autoSpaceDE w:val="0"/>
      <w:autoSpaceDN w:val="0"/>
      <w:adjustRightInd w:val="0"/>
      <w:spacing w:after="240" w:line="340" w:lineRule="atLeast"/>
      <w:textAlignment w:val="center"/>
    </w:pPr>
    <w:rPr>
      <w:rFonts w:ascii="Calibri" w:hAnsi="Calibri" w:cs="Calibri"/>
      <w:b/>
      <w:bCs/>
      <w:caps/>
      <w:color w:val="000000"/>
      <w:sz w:val="30"/>
      <w:szCs w:val="30"/>
    </w:rPr>
  </w:style>
  <w:style w:type="paragraph" w:customStyle="1" w:styleId="07Text">
    <w:name w:val="07_Text"/>
    <w:basedOn w:val="Normln"/>
    <w:qFormat/>
    <w:rsid w:val="00FB4632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hAnsi="Calibri" w:cs="Calibri"/>
      <w:color w:val="000000"/>
      <w:sz w:val="24"/>
      <w:szCs w:val="28"/>
    </w:rPr>
  </w:style>
  <w:style w:type="paragraph" w:customStyle="1" w:styleId="08Poznmkakurzva">
    <w:name w:val="08_Poznámka kurzíva"/>
    <w:basedOn w:val="Normln"/>
    <w:qFormat/>
    <w:rsid w:val="00935176"/>
    <w:pPr>
      <w:suppressAutoHyphens/>
      <w:autoSpaceDE w:val="0"/>
      <w:autoSpaceDN w:val="0"/>
      <w:adjustRightInd w:val="0"/>
      <w:spacing w:after="0" w:line="240" w:lineRule="auto"/>
      <w:textAlignment w:val="center"/>
      <w:textboxTightWrap w:val="allLines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character" w:customStyle="1" w:styleId="10PoplatekKontakt">
    <w:name w:val="10_Poplatek / Kontakt"/>
    <w:basedOn w:val="Standardnpsmoodstavce"/>
    <w:uiPriority w:val="1"/>
    <w:qFormat/>
    <w:rsid w:val="00020EA3"/>
    <w:rPr>
      <w:rFonts w:asciiTheme="minorHAnsi" w:hAnsiTheme="minorHAnsi"/>
      <w:b/>
      <w:caps/>
      <w:smallCaps w:val="0"/>
      <w:sz w:val="26"/>
    </w:rPr>
  </w:style>
  <w:style w:type="character" w:customStyle="1" w:styleId="11Textpoplatekkontakt">
    <w:name w:val="11_Text poplatek / kontakt"/>
    <w:basedOn w:val="10PoplatekKontakt"/>
    <w:uiPriority w:val="1"/>
    <w:qFormat/>
    <w:rsid w:val="00FB4632"/>
    <w:rPr>
      <w:rFonts w:asciiTheme="minorHAnsi" w:hAnsiTheme="minorHAnsi"/>
      <w:b w:val="0"/>
      <w:caps w:val="0"/>
      <w:smallCaps w:val="0"/>
      <w:sz w:val="24"/>
    </w:rPr>
  </w:style>
  <w:style w:type="paragraph" w:customStyle="1" w:styleId="12Ikona">
    <w:name w:val="12_Ikona"/>
    <w:basedOn w:val="05Datum"/>
    <w:qFormat/>
    <w:rsid w:val="009C11D8"/>
    <w:pPr>
      <w:framePr w:wrap="around"/>
      <w:ind w:left="113"/>
      <w:jc w:val="left"/>
    </w:pPr>
    <w:rPr>
      <w:noProof/>
      <w:lang w:eastAsia="cs-CZ"/>
    </w:rPr>
  </w:style>
  <w:style w:type="paragraph" w:customStyle="1" w:styleId="09seznam">
    <w:name w:val="09_seznam"/>
    <w:basedOn w:val="06Titulektextu"/>
    <w:qFormat/>
    <w:rsid w:val="00A90E51"/>
    <w:pPr>
      <w:numPr>
        <w:numId w:val="2"/>
      </w:numPr>
      <w:spacing w:before="140" w:after="60" w:line="300" w:lineRule="atLeast"/>
    </w:pPr>
    <w:rPr>
      <w:caps w:val="0"/>
      <w:sz w:val="26"/>
      <w:szCs w:val="26"/>
    </w:rPr>
  </w:style>
  <w:style w:type="paragraph" w:customStyle="1" w:styleId="Zkladnodstavec">
    <w:name w:val="[Základní odstavec]"/>
    <w:basedOn w:val="Normln"/>
    <w:uiPriority w:val="99"/>
    <w:rsid w:val="00EC543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6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B5AE-37CC-460F-987E-3CEA2650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Augusta</dc:creator>
  <cp:lastModifiedBy>Eva Segetová</cp:lastModifiedBy>
  <cp:revision>4</cp:revision>
  <cp:lastPrinted>2018-09-27T07:26:00Z</cp:lastPrinted>
  <dcterms:created xsi:type="dcterms:W3CDTF">2018-09-27T07:04:00Z</dcterms:created>
  <dcterms:modified xsi:type="dcterms:W3CDTF">2018-09-27T07:27:00Z</dcterms:modified>
</cp:coreProperties>
</file>